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6"/>
        <w:gridCol w:w="454"/>
        <w:gridCol w:w="4536"/>
      </w:tblGrid>
      <w:tr w:rsidR="00FE331A" w:rsidRPr="00116F45" w14:paraId="172467DB" w14:textId="77777777" w:rsidTr="00FF4DCE">
        <w:trPr>
          <w:trHeight w:val="2575"/>
        </w:trPr>
        <w:tc>
          <w:tcPr>
            <w:tcW w:w="4616" w:type="dxa"/>
          </w:tcPr>
          <w:p w14:paraId="08F55430" w14:textId="77777777" w:rsidR="00FE331A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A491A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Шаройского</w:t>
            </w:r>
          </w:p>
          <w:p w14:paraId="46AB7128" w14:textId="77777777" w:rsidR="00FE331A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A491A">
              <w:rPr>
                <w:rFonts w:ascii="Times New Roman" w:hAnsi="Times New Roman" w:cs="Times New Roman"/>
              </w:rPr>
              <w:t>муниципального района</w:t>
            </w:r>
          </w:p>
          <w:p w14:paraId="3A20DC74" w14:textId="77777777" w:rsidR="00FE331A" w:rsidRPr="006A491A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Чеченской Республики</w:t>
            </w:r>
          </w:p>
          <w:p w14:paraId="19B62E93" w14:textId="77777777" w:rsidR="00FE331A" w:rsidRPr="004863A5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Муниципальное </w:t>
            </w:r>
            <w:r w:rsidRPr="004863A5">
              <w:rPr>
                <w:rFonts w:ascii="Times New Roman" w:hAnsi="Times New Roman" w:cs="Times New Roman"/>
                <w:b/>
              </w:rPr>
              <w:t>учреждение</w:t>
            </w:r>
          </w:p>
          <w:p w14:paraId="7D258E79" w14:textId="77777777" w:rsidR="00FE331A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863A5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ШАРОЙСКИЙ РАЙОННЫЙ</w:t>
            </w:r>
          </w:p>
          <w:p w14:paraId="24D7A654" w14:textId="77777777" w:rsidR="00FE331A" w:rsidRPr="004863A5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ОТДЕЛ ОБРАЗОВАНИЯ</w:t>
            </w:r>
            <w:r w:rsidRPr="004863A5">
              <w:rPr>
                <w:rFonts w:ascii="Times New Roman" w:hAnsi="Times New Roman" w:cs="Times New Roman"/>
                <w:b/>
              </w:rPr>
              <w:t>»</w:t>
            </w:r>
          </w:p>
          <w:p w14:paraId="0014AD6D" w14:textId="77777777" w:rsidR="00FE331A" w:rsidRPr="009D15B1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A491A">
              <w:rPr>
                <w:rFonts w:ascii="Times New Roman" w:hAnsi="Times New Roman" w:cs="Times New Roman"/>
                <w:b/>
              </w:rPr>
              <w:t>(МУ «</w:t>
            </w:r>
            <w:r>
              <w:rPr>
                <w:rFonts w:ascii="Times New Roman" w:hAnsi="Times New Roman" w:cs="Times New Roman"/>
                <w:b/>
              </w:rPr>
              <w:t>Шаройский РОО</w:t>
            </w:r>
            <w:r w:rsidRPr="006A491A">
              <w:rPr>
                <w:rFonts w:ascii="Times New Roman" w:hAnsi="Times New Roman" w:cs="Times New Roman"/>
                <w:b/>
              </w:rPr>
              <w:t>»)</w:t>
            </w:r>
          </w:p>
        </w:tc>
        <w:tc>
          <w:tcPr>
            <w:tcW w:w="454" w:type="dxa"/>
            <w:vMerge w:val="restart"/>
          </w:tcPr>
          <w:p w14:paraId="344DD7F6" w14:textId="77777777" w:rsidR="00FE331A" w:rsidRPr="00116F45" w:rsidRDefault="00FE331A" w:rsidP="00FF4DCE">
            <w:pPr>
              <w:pStyle w:val="a3"/>
              <w:tabs>
                <w:tab w:val="left" w:pos="9498"/>
              </w:tabs>
              <w:ind w:right="141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962B609" w14:textId="77777777" w:rsidR="00FE331A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176CDB">
              <w:rPr>
                <w:rFonts w:ascii="Times New Roman" w:hAnsi="Times New Roman" w:cs="Times New Roman"/>
                <w:bCs/>
                <w:szCs w:val="28"/>
              </w:rPr>
              <w:t>Нохчийн Республикан</w:t>
            </w:r>
            <w:r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</w:p>
          <w:p w14:paraId="4AEE4B30" w14:textId="77777777" w:rsidR="00FE331A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 xml:space="preserve">Шаройн </w:t>
            </w:r>
            <w:r w:rsidRPr="00176CDB">
              <w:rPr>
                <w:rFonts w:ascii="Times New Roman" w:hAnsi="Times New Roman" w:cs="Times New Roman"/>
                <w:bCs/>
                <w:szCs w:val="28"/>
              </w:rPr>
              <w:t xml:space="preserve">муниципальни </w:t>
            </w:r>
          </w:p>
          <w:p w14:paraId="32C75B10" w14:textId="77777777" w:rsidR="00FE331A" w:rsidRPr="00176CDB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176CDB">
              <w:rPr>
                <w:rFonts w:ascii="Times New Roman" w:hAnsi="Times New Roman" w:cs="Times New Roman"/>
                <w:bCs/>
                <w:szCs w:val="28"/>
              </w:rPr>
              <w:t>к</w:t>
            </w:r>
            <w:r w:rsidRPr="00176CDB">
              <w:rPr>
                <w:rFonts w:ascii="Times New Roman" w:hAnsi="Times New Roman" w:cs="Times New Roman"/>
                <w:bCs/>
                <w:szCs w:val="28"/>
                <w:lang w:val="en-US"/>
              </w:rPr>
              <w:t>I</w:t>
            </w:r>
            <w:r w:rsidRPr="00176CDB">
              <w:rPr>
                <w:rFonts w:ascii="Times New Roman" w:hAnsi="Times New Roman" w:cs="Times New Roman"/>
                <w:bCs/>
                <w:szCs w:val="28"/>
              </w:rPr>
              <w:t>оштан администраци</w:t>
            </w:r>
          </w:p>
          <w:p w14:paraId="24FD3A7F" w14:textId="77777777" w:rsidR="00FE331A" w:rsidRPr="00833EC0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3EC0">
              <w:rPr>
                <w:rFonts w:ascii="Times New Roman" w:hAnsi="Times New Roman" w:cs="Times New Roman"/>
                <w:b/>
              </w:rPr>
              <w:t>Муниципальни учреждени</w:t>
            </w:r>
          </w:p>
          <w:p w14:paraId="21B9F121" w14:textId="77777777" w:rsidR="00FE331A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76CD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Cs w:val="28"/>
              </w:rPr>
              <w:t>ШАРОЙН</w:t>
            </w:r>
            <w:r w:rsidRPr="00176CDB">
              <w:rPr>
                <w:rFonts w:ascii="Times New Roman" w:hAnsi="Times New Roman" w:cs="Times New Roman"/>
                <w:b/>
                <w:bCs/>
                <w:szCs w:val="28"/>
              </w:rPr>
              <w:t xml:space="preserve"> К</w:t>
            </w:r>
            <w:r w:rsidRPr="00176CDB">
              <w:rPr>
                <w:rFonts w:ascii="Times New Roman" w:hAnsi="Times New Roman" w:cs="Times New Roman"/>
                <w:b/>
                <w:bCs/>
                <w:szCs w:val="28"/>
                <w:lang w:val="en-US"/>
              </w:rPr>
              <w:t>I</w:t>
            </w:r>
            <w:r w:rsidRPr="00176CDB">
              <w:rPr>
                <w:rFonts w:ascii="Times New Roman" w:hAnsi="Times New Roman" w:cs="Times New Roman"/>
                <w:b/>
                <w:bCs/>
                <w:szCs w:val="28"/>
              </w:rPr>
              <w:t>ОШТАН</w:t>
            </w:r>
            <w:r w:rsidRPr="00176CD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5645467" w14:textId="77777777" w:rsidR="00FE331A" w:rsidRPr="00904DD3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76CDB">
              <w:rPr>
                <w:rFonts w:ascii="Times New Roman" w:hAnsi="Times New Roman" w:cs="Times New Roman"/>
                <w:b/>
              </w:rPr>
              <w:t>ДЕШАРАН</w:t>
            </w:r>
            <w:r>
              <w:rPr>
                <w:rFonts w:ascii="Times New Roman" w:hAnsi="Times New Roman" w:cs="Times New Roman"/>
                <w:b/>
              </w:rPr>
              <w:t xml:space="preserve"> ОТДЕЛ</w:t>
            </w:r>
            <w:r w:rsidRPr="00176CDB">
              <w:rPr>
                <w:rFonts w:ascii="Times New Roman" w:hAnsi="Times New Roman" w:cs="Times New Roman"/>
                <w:b/>
              </w:rPr>
              <w:t>»</w:t>
            </w:r>
          </w:p>
          <w:p w14:paraId="2506F652" w14:textId="77777777" w:rsidR="00FE331A" w:rsidRPr="00941E6A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76CDB">
              <w:rPr>
                <w:rFonts w:ascii="Times New Roman" w:hAnsi="Times New Roman" w:cs="Times New Roman"/>
                <w:b/>
              </w:rPr>
              <w:t>(МУ «</w:t>
            </w:r>
            <w:r>
              <w:rPr>
                <w:rFonts w:ascii="Times New Roman" w:hAnsi="Times New Roman" w:cs="Times New Roman"/>
                <w:b/>
                <w:bCs/>
                <w:szCs w:val="28"/>
              </w:rPr>
              <w:t>Шаройн РОО</w:t>
            </w:r>
            <w:r w:rsidRPr="00176CDB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FE331A" w:rsidRPr="00515F23" w14:paraId="6A9BDD64" w14:textId="77777777" w:rsidTr="00FF4DCE">
        <w:trPr>
          <w:trHeight w:val="1289"/>
        </w:trPr>
        <w:tc>
          <w:tcPr>
            <w:tcW w:w="4616" w:type="dxa"/>
            <w:tcBorders>
              <w:bottom w:val="single" w:sz="4" w:space="0" w:color="auto"/>
            </w:tcBorders>
          </w:tcPr>
          <w:p w14:paraId="6AB0FBA5" w14:textId="77777777" w:rsidR="00FE331A" w:rsidRPr="00515F23" w:rsidRDefault="00FE331A" w:rsidP="00FF4DCE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М.Мусалова у., 13, с.Химой,</w:t>
            </w:r>
          </w:p>
          <w:p w14:paraId="22B2E6E6" w14:textId="77777777" w:rsidR="00FE331A" w:rsidRPr="00515F23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Шаройский район, ЧР, 366413;</w:t>
            </w:r>
          </w:p>
          <w:p w14:paraId="4450C5FE" w14:textId="77777777" w:rsidR="00FE331A" w:rsidRPr="00105DC6" w:rsidRDefault="00FE331A" w:rsidP="00FF4DCE">
            <w:pPr>
              <w:pStyle w:val="a3"/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 xml:space="preserve">тел.: (8928-736-37-55); 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6" w:history="1"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sharoy</w:t>
              </w:r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-</w:t>
              </w:r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roo</w:t>
              </w:r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@</w:t>
              </w:r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mail</w:t>
              </w:r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.</w:t>
              </w:r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Pr="00105DC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69C88334" w14:textId="77777777" w:rsidR="00FE331A" w:rsidRPr="00515F23" w:rsidRDefault="00FE331A" w:rsidP="00FF4DCE">
            <w:pPr>
              <w:tabs>
                <w:tab w:val="center" w:pos="2200"/>
                <w:tab w:val="right" w:pos="4400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sharoo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roo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edu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95.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4C5E4B3D" w14:textId="77777777" w:rsidR="00FE331A" w:rsidRPr="00515F23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ОКПО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49481063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 xml:space="preserve"> ; ОГРН 102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2001543200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8794BD5" w14:textId="77777777" w:rsidR="00FE331A" w:rsidRPr="00941E6A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ИНН/КПП 20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17000838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/200901001</w:t>
            </w:r>
          </w:p>
        </w:tc>
        <w:tc>
          <w:tcPr>
            <w:tcW w:w="454" w:type="dxa"/>
            <w:vMerge/>
            <w:tcBorders>
              <w:bottom w:val="single" w:sz="4" w:space="0" w:color="auto"/>
            </w:tcBorders>
          </w:tcPr>
          <w:p w14:paraId="405F2111" w14:textId="77777777" w:rsidR="00FE331A" w:rsidRPr="00AC41A0" w:rsidRDefault="00FE331A" w:rsidP="00FF4DCE">
            <w:pPr>
              <w:pStyle w:val="a3"/>
              <w:tabs>
                <w:tab w:val="left" w:pos="9498"/>
              </w:tabs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C84583A" w14:textId="77777777" w:rsidR="00FE331A" w:rsidRPr="00515F23" w:rsidRDefault="00FE331A" w:rsidP="00FF4DCE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М.Мусаловн ур., 13, Хима ю,</w:t>
            </w:r>
          </w:p>
          <w:p w14:paraId="1C3974C0" w14:textId="77777777" w:rsidR="00FE331A" w:rsidRPr="00515F23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Шаройн к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ошт, НР, 366413;</w:t>
            </w:r>
          </w:p>
          <w:p w14:paraId="6340AEC2" w14:textId="77777777" w:rsidR="00FE331A" w:rsidRPr="00515F23" w:rsidRDefault="00FE331A" w:rsidP="00FF4DCE">
            <w:pPr>
              <w:pStyle w:val="a3"/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 xml:space="preserve">тел.: (8928-736-37-55); 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7" w:history="1"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sharoy</w:t>
              </w:r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-</w:t>
              </w:r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roo</w:t>
              </w:r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@</w:t>
              </w:r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mail</w:t>
              </w:r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.</w:t>
              </w:r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Pr="00105DC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37D2D7B" w14:textId="77777777" w:rsidR="00FE331A" w:rsidRPr="00515F23" w:rsidRDefault="00FE331A" w:rsidP="00FF4DCE">
            <w:pPr>
              <w:tabs>
                <w:tab w:val="center" w:pos="2200"/>
                <w:tab w:val="right" w:pos="4400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sharoo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roo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edu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95.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34469BD4" w14:textId="77777777" w:rsidR="00FE331A" w:rsidRPr="00515F23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ОКПО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49481063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 xml:space="preserve"> ; ОГРН 102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2001543200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3D4ED2F" w14:textId="77777777" w:rsidR="00FE331A" w:rsidRPr="00515F23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ИНН/КПП 20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17000838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/200901001</w:t>
            </w:r>
          </w:p>
        </w:tc>
      </w:tr>
    </w:tbl>
    <w:p w14:paraId="449E2273" w14:textId="7B22AC46" w:rsidR="0056108D" w:rsidRDefault="00EA7CB0" w:rsidP="00B16DE0">
      <w:r>
        <w:rPr>
          <w:rFonts w:ascii="Times New Roman" w:hAnsi="Times New Roman"/>
          <w:noProof/>
          <w:sz w:val="28"/>
          <w:szCs w:val="28"/>
        </w:rPr>
        <w:t xml:space="preserve"> </w:t>
      </w:r>
    </w:p>
    <w:p w14:paraId="1FD05722" w14:textId="348BB720" w:rsidR="00872D74" w:rsidRDefault="00B16DE0" w:rsidP="00B16DE0">
      <w:pPr>
        <w:pStyle w:val="11"/>
        <w:keepNext/>
        <w:keepLines/>
        <w:spacing w:line="276" w:lineRule="auto"/>
        <w:ind w:firstLine="0"/>
        <w:rPr>
          <w:sz w:val="24"/>
          <w:szCs w:val="24"/>
        </w:rPr>
      </w:pPr>
      <w:bookmarkStart w:id="0" w:name="bookmark0"/>
      <w:r w:rsidRPr="00B16DE0">
        <w:rPr>
          <w:sz w:val="24"/>
          <w:szCs w:val="24"/>
        </w:rPr>
        <w:t xml:space="preserve">Протокол № </w:t>
      </w:r>
      <w:r w:rsidR="007A315E">
        <w:rPr>
          <w:sz w:val="24"/>
          <w:szCs w:val="24"/>
        </w:rPr>
        <w:t>6</w:t>
      </w:r>
      <w:r w:rsidRPr="00B16D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</w:t>
      </w:r>
      <w:r w:rsidR="00F25D89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                             от 03.03.2022г.</w:t>
      </w:r>
    </w:p>
    <w:p w14:paraId="0EB8B8BC" w14:textId="3C4A65F6" w:rsidR="00B16DE0" w:rsidRDefault="00872D74" w:rsidP="00B16DE0">
      <w:pPr>
        <w:pStyle w:val="11"/>
        <w:keepNext/>
        <w:keepLines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Р</w:t>
      </w:r>
      <w:r w:rsidR="00B16DE0" w:rsidRPr="00B16DE0">
        <w:rPr>
          <w:sz w:val="24"/>
          <w:szCs w:val="24"/>
        </w:rPr>
        <w:t xml:space="preserve">МО учителей </w:t>
      </w:r>
      <w:bookmarkEnd w:id="0"/>
      <w:r w:rsidR="00A71F32">
        <w:rPr>
          <w:sz w:val="24"/>
          <w:szCs w:val="24"/>
        </w:rPr>
        <w:t>естественно-математического цикла</w:t>
      </w:r>
      <w:r w:rsidR="00B16DE0" w:rsidRPr="00B16DE0">
        <w:rPr>
          <w:sz w:val="24"/>
          <w:szCs w:val="24"/>
        </w:rPr>
        <w:t xml:space="preserve"> </w:t>
      </w:r>
      <w:r w:rsidR="00B16DE0">
        <w:rPr>
          <w:sz w:val="24"/>
          <w:szCs w:val="24"/>
        </w:rPr>
        <w:t xml:space="preserve">      </w:t>
      </w:r>
      <w:r w:rsidR="00A71F32">
        <w:rPr>
          <w:sz w:val="24"/>
          <w:szCs w:val="24"/>
        </w:rPr>
        <w:t xml:space="preserve">         </w:t>
      </w:r>
      <w:r w:rsidR="00160555">
        <w:rPr>
          <w:sz w:val="24"/>
          <w:szCs w:val="24"/>
        </w:rPr>
        <w:t xml:space="preserve">    </w:t>
      </w:r>
      <w:r w:rsidR="00B16DE0" w:rsidRPr="00B16DE0">
        <w:rPr>
          <w:sz w:val="24"/>
          <w:szCs w:val="24"/>
        </w:rPr>
        <w:t>Пр</w:t>
      </w:r>
      <w:r w:rsidR="00A71F32">
        <w:rPr>
          <w:sz w:val="24"/>
          <w:szCs w:val="24"/>
        </w:rPr>
        <w:t xml:space="preserve">исутствовало </w:t>
      </w:r>
      <w:r w:rsidR="00B16DE0" w:rsidRPr="00B16DE0">
        <w:rPr>
          <w:sz w:val="24"/>
          <w:szCs w:val="24"/>
        </w:rPr>
        <w:t>- 1</w:t>
      </w:r>
      <w:r w:rsidR="001E2499">
        <w:rPr>
          <w:sz w:val="24"/>
          <w:szCs w:val="24"/>
        </w:rPr>
        <w:t>1</w:t>
      </w:r>
      <w:r w:rsidR="00B16DE0" w:rsidRPr="00B16DE0">
        <w:rPr>
          <w:sz w:val="24"/>
          <w:szCs w:val="24"/>
        </w:rPr>
        <w:t xml:space="preserve"> ч</w:t>
      </w:r>
      <w:r w:rsidR="00160555">
        <w:rPr>
          <w:sz w:val="24"/>
          <w:szCs w:val="24"/>
        </w:rPr>
        <w:t>ел</w:t>
      </w:r>
      <w:r w:rsidR="00A71F32">
        <w:rPr>
          <w:sz w:val="24"/>
          <w:szCs w:val="24"/>
        </w:rPr>
        <w:t>.</w:t>
      </w:r>
    </w:p>
    <w:p w14:paraId="0D3671CD" w14:textId="687BA087" w:rsidR="00910CD7" w:rsidRPr="00B16DE0" w:rsidRDefault="00910CD7" w:rsidP="00910CD7">
      <w:pPr>
        <w:pStyle w:val="11"/>
        <w:keepNext/>
        <w:keepLines/>
        <w:spacing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Повестка дня:</w:t>
      </w:r>
    </w:p>
    <w:p w14:paraId="358FE5B9" w14:textId="4CB19315" w:rsidR="005D1968" w:rsidRPr="00910CD7" w:rsidRDefault="005D1968" w:rsidP="00910CD7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910CD7">
        <w:rPr>
          <w:rFonts w:ascii="Times New Roman" w:hAnsi="Times New Roman" w:cs="Times New Roman"/>
          <w:b/>
          <w:bCs/>
        </w:rPr>
        <w:t>Особенности ФГОС ООО- 2021г. Обзор изменений.</w:t>
      </w:r>
    </w:p>
    <w:p w14:paraId="6C6CC64B" w14:textId="020F9843" w:rsidR="005D1968" w:rsidRPr="00910CD7" w:rsidRDefault="005D1968" w:rsidP="00910CD7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910CD7">
        <w:rPr>
          <w:rFonts w:ascii="Times New Roman" w:hAnsi="Times New Roman" w:cs="Times New Roman"/>
          <w:b/>
          <w:bCs/>
        </w:rPr>
        <w:t>Обновленный ФГОС ООО. конструктор рабочих программ.</w:t>
      </w:r>
    </w:p>
    <w:p w14:paraId="24000E27" w14:textId="072916DF" w:rsidR="005D1968" w:rsidRDefault="005D1968" w:rsidP="00910CD7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910CD7">
        <w:rPr>
          <w:rFonts w:ascii="Times New Roman" w:hAnsi="Times New Roman" w:cs="Times New Roman"/>
          <w:b/>
          <w:bCs/>
        </w:rPr>
        <w:t>Об обеспечении учебными изданиями (учебниками и учебными пособиями) обучающихся в 2022/23 учебному году.</w:t>
      </w:r>
    </w:p>
    <w:p w14:paraId="4E5F0C74" w14:textId="77777777" w:rsidR="000553A7" w:rsidRPr="000553A7" w:rsidRDefault="000553A7" w:rsidP="000553A7">
      <w:pPr>
        <w:pStyle w:val="ab"/>
        <w:jc w:val="both"/>
        <w:rPr>
          <w:rFonts w:ascii="Times New Roman" w:hAnsi="Times New Roman" w:cs="Times New Roman"/>
        </w:rPr>
      </w:pPr>
    </w:p>
    <w:p w14:paraId="312BBF04" w14:textId="2469E7A8" w:rsidR="005D1968" w:rsidRPr="000553A7" w:rsidRDefault="005D1968" w:rsidP="000553A7">
      <w:pPr>
        <w:pStyle w:val="ab"/>
        <w:ind w:firstLine="360"/>
        <w:jc w:val="both"/>
        <w:rPr>
          <w:rFonts w:ascii="Times New Roman" w:hAnsi="Times New Roman" w:cs="Times New Roman"/>
        </w:rPr>
      </w:pPr>
      <w:r w:rsidRPr="000553A7">
        <w:rPr>
          <w:rFonts w:ascii="Times New Roman" w:hAnsi="Times New Roman" w:cs="Times New Roman"/>
          <w:b/>
          <w:bCs/>
        </w:rPr>
        <w:t xml:space="preserve">По первому вопросу </w:t>
      </w:r>
      <w:r w:rsidR="00F33047">
        <w:rPr>
          <w:rFonts w:ascii="Times New Roman" w:hAnsi="Times New Roman" w:cs="Times New Roman"/>
          <w:b/>
          <w:bCs/>
        </w:rPr>
        <w:t xml:space="preserve">слушали </w:t>
      </w:r>
      <w:r w:rsidR="00152A48">
        <w:rPr>
          <w:rFonts w:ascii="Times New Roman" w:hAnsi="Times New Roman" w:cs="Times New Roman"/>
          <w:b/>
          <w:bCs/>
        </w:rPr>
        <w:t>старшего специалиста РОО Хучиеву Х.М.</w:t>
      </w:r>
      <w:r w:rsidR="000553A7" w:rsidRPr="000553A7">
        <w:rPr>
          <w:rFonts w:ascii="Times New Roman" w:hAnsi="Times New Roman" w:cs="Times New Roman"/>
        </w:rPr>
        <w:t xml:space="preserve"> </w:t>
      </w:r>
      <w:r w:rsidR="000553A7">
        <w:rPr>
          <w:rFonts w:ascii="Times New Roman" w:hAnsi="Times New Roman" w:cs="Times New Roman"/>
        </w:rPr>
        <w:t xml:space="preserve"> </w:t>
      </w:r>
      <w:r w:rsidR="000553A7" w:rsidRPr="000553A7">
        <w:rPr>
          <w:rFonts w:ascii="Times New Roman" w:hAnsi="Times New Roman" w:cs="Times New Roman"/>
        </w:rPr>
        <w:t>О</w:t>
      </w:r>
      <w:r w:rsidRPr="000553A7">
        <w:rPr>
          <w:rFonts w:ascii="Times New Roman" w:hAnsi="Times New Roman" w:cs="Times New Roman"/>
        </w:rPr>
        <w:t>н</w:t>
      </w:r>
      <w:r w:rsidR="00152A48">
        <w:rPr>
          <w:rFonts w:ascii="Times New Roman" w:hAnsi="Times New Roman" w:cs="Times New Roman"/>
        </w:rPr>
        <w:t>а</w:t>
      </w:r>
      <w:r w:rsidRPr="000553A7">
        <w:rPr>
          <w:rFonts w:ascii="Times New Roman" w:hAnsi="Times New Roman" w:cs="Times New Roman"/>
        </w:rPr>
        <w:t xml:space="preserve"> отметил</w:t>
      </w:r>
      <w:r w:rsidR="00152A48">
        <w:rPr>
          <w:rFonts w:ascii="Times New Roman" w:hAnsi="Times New Roman" w:cs="Times New Roman"/>
        </w:rPr>
        <w:t>а</w:t>
      </w:r>
      <w:r w:rsidRPr="000553A7">
        <w:rPr>
          <w:rFonts w:ascii="Times New Roman" w:hAnsi="Times New Roman" w:cs="Times New Roman"/>
        </w:rPr>
        <w:t xml:space="preserve">, что 1 сентября 2022 года учащиеся 5 классов будут учиться по новым образовательным стандартам. Далее </w:t>
      </w:r>
      <w:r w:rsidR="00152A48">
        <w:rPr>
          <w:rFonts w:ascii="Times New Roman" w:hAnsi="Times New Roman" w:cs="Times New Roman"/>
        </w:rPr>
        <w:t>она</w:t>
      </w:r>
      <w:r w:rsidR="000553A7" w:rsidRPr="000553A7">
        <w:rPr>
          <w:rFonts w:ascii="Times New Roman" w:hAnsi="Times New Roman" w:cs="Times New Roman"/>
        </w:rPr>
        <w:t xml:space="preserve"> </w:t>
      </w:r>
      <w:r w:rsidRPr="000553A7">
        <w:rPr>
          <w:rFonts w:ascii="Times New Roman" w:hAnsi="Times New Roman" w:cs="Times New Roman"/>
        </w:rPr>
        <w:t>рассказал</w:t>
      </w:r>
      <w:r w:rsidR="00152A48">
        <w:rPr>
          <w:rFonts w:ascii="Times New Roman" w:hAnsi="Times New Roman" w:cs="Times New Roman"/>
        </w:rPr>
        <w:t>а</w:t>
      </w:r>
      <w:r w:rsidRPr="000553A7">
        <w:rPr>
          <w:rFonts w:ascii="Times New Roman" w:hAnsi="Times New Roman" w:cs="Times New Roman"/>
        </w:rPr>
        <w:t xml:space="preserve"> об особенностях обновленных стандартов:</w:t>
      </w:r>
    </w:p>
    <w:p w14:paraId="0236199E" w14:textId="77777777" w:rsidR="000553A7" w:rsidRDefault="005D1968" w:rsidP="000553A7">
      <w:pPr>
        <w:pStyle w:val="ab"/>
        <w:ind w:left="360"/>
        <w:jc w:val="both"/>
        <w:rPr>
          <w:rFonts w:ascii="Times New Roman" w:hAnsi="Times New Roman" w:cs="Times New Roman"/>
        </w:rPr>
      </w:pPr>
      <w:r w:rsidRPr="000553A7">
        <w:rPr>
          <w:rFonts w:ascii="Times New Roman" w:hAnsi="Times New Roman" w:cs="Times New Roman"/>
          <w:b/>
          <w:bCs/>
        </w:rPr>
        <w:t>Вариативность</w:t>
      </w:r>
      <w:r w:rsidR="000553A7" w:rsidRPr="000553A7">
        <w:rPr>
          <w:rFonts w:ascii="Times New Roman" w:hAnsi="Times New Roman" w:cs="Times New Roman"/>
          <w:b/>
          <w:bCs/>
        </w:rPr>
        <w:t xml:space="preserve"> </w:t>
      </w:r>
      <w:r w:rsidRPr="000553A7">
        <w:rPr>
          <w:rFonts w:ascii="Times New Roman" w:hAnsi="Times New Roman" w:cs="Times New Roman"/>
        </w:rPr>
        <w:t xml:space="preserve">Новые стандарты ООО требуют, чтобы содержание ООП ООО было вариативным. Это значит, что школы все больше должны ориентироваться на потребности учеников и предлагать им различные варианты программ в рамках одного уровня образования. </w:t>
      </w:r>
    </w:p>
    <w:p w14:paraId="565A6D90" w14:textId="5E692179" w:rsidR="005D1968" w:rsidRPr="000553A7" w:rsidRDefault="005D1968" w:rsidP="000553A7">
      <w:pPr>
        <w:pStyle w:val="ab"/>
        <w:ind w:left="360"/>
        <w:jc w:val="both"/>
        <w:rPr>
          <w:rFonts w:ascii="Times New Roman" w:hAnsi="Times New Roman" w:cs="Times New Roman"/>
        </w:rPr>
      </w:pPr>
      <w:r w:rsidRPr="000553A7">
        <w:rPr>
          <w:rFonts w:ascii="Times New Roman" w:hAnsi="Times New Roman" w:cs="Times New Roman"/>
          <w:b/>
          <w:bCs/>
        </w:rPr>
        <w:t>Школа может обеспечить вариативность ООП тремя способами:</w:t>
      </w:r>
    </w:p>
    <w:p w14:paraId="662A1B61" w14:textId="77777777" w:rsidR="005D1968" w:rsidRPr="000553A7" w:rsidRDefault="005D1968" w:rsidP="000553A7">
      <w:pPr>
        <w:pStyle w:val="ab"/>
        <w:ind w:firstLine="360"/>
        <w:jc w:val="both"/>
        <w:rPr>
          <w:rFonts w:ascii="Times New Roman" w:hAnsi="Times New Roman" w:cs="Times New Roman"/>
        </w:rPr>
      </w:pPr>
      <w:r w:rsidRPr="000553A7">
        <w:rPr>
          <w:rFonts w:ascii="Times New Roman" w:hAnsi="Times New Roman" w:cs="Times New Roman"/>
        </w:rPr>
        <w:t>Первый - в структуре программ ООО школа может предусмотреть учебные предметы, учебные курсы и учебные модули.</w:t>
      </w:r>
    </w:p>
    <w:p w14:paraId="786951EB" w14:textId="77777777" w:rsidR="005D1968" w:rsidRPr="000553A7" w:rsidRDefault="005D1968" w:rsidP="000553A7">
      <w:pPr>
        <w:pStyle w:val="ab"/>
        <w:ind w:firstLine="360"/>
        <w:jc w:val="both"/>
        <w:rPr>
          <w:rFonts w:ascii="Times New Roman" w:hAnsi="Times New Roman" w:cs="Times New Roman"/>
        </w:rPr>
      </w:pPr>
      <w:r w:rsidRPr="000553A7">
        <w:rPr>
          <w:rFonts w:ascii="Times New Roman" w:hAnsi="Times New Roman" w:cs="Times New Roman"/>
        </w:rPr>
        <w:t>Второй - школа может разрабатывать и реализовывать программы углубленного изучения отдельных предметов. Для этого на уровне ООО добавили предметные результаты на углубленном уровне для математики, информатики, физики, химии и биологии.</w:t>
      </w:r>
    </w:p>
    <w:p w14:paraId="7B78A3F8" w14:textId="77777777" w:rsidR="005D1968" w:rsidRPr="000553A7" w:rsidRDefault="005D1968" w:rsidP="000553A7">
      <w:pPr>
        <w:pStyle w:val="ab"/>
        <w:ind w:firstLine="360"/>
        <w:jc w:val="both"/>
        <w:rPr>
          <w:rFonts w:ascii="Times New Roman" w:hAnsi="Times New Roman" w:cs="Times New Roman"/>
        </w:rPr>
      </w:pPr>
      <w:r w:rsidRPr="000553A7">
        <w:rPr>
          <w:rFonts w:ascii="Times New Roman" w:hAnsi="Times New Roman" w:cs="Times New Roman"/>
        </w:rPr>
        <w:t>Третий способ - школа может разрабатывать и реализовывать индивидуальные учебные планы в соответствии с образовательными потребностями и интересами учеников.</w:t>
      </w:r>
    </w:p>
    <w:p w14:paraId="5E376E2F" w14:textId="77777777" w:rsidR="005D1968" w:rsidRPr="000553A7" w:rsidRDefault="005D1968" w:rsidP="000553A7">
      <w:pPr>
        <w:pStyle w:val="ab"/>
        <w:ind w:firstLine="360"/>
        <w:jc w:val="both"/>
        <w:rPr>
          <w:rFonts w:ascii="Times New Roman" w:hAnsi="Times New Roman" w:cs="Times New Roman"/>
        </w:rPr>
      </w:pPr>
      <w:r w:rsidRPr="000553A7">
        <w:rPr>
          <w:rFonts w:ascii="Times New Roman" w:hAnsi="Times New Roman" w:cs="Times New Roman"/>
        </w:rPr>
        <w:t>Вариативность дает школе возможность выбирать, как именно формировать программы. Учителя смогут обучать учеников в соответствии с их способностями и запросами и так, как считают нужным. При этом, однако, нужно учитывать и требования к предметным результатам.</w:t>
      </w:r>
    </w:p>
    <w:p w14:paraId="5D2B129C" w14:textId="504FC766" w:rsidR="005D1968" w:rsidRPr="000553A7" w:rsidRDefault="005D1968" w:rsidP="000553A7">
      <w:pPr>
        <w:pStyle w:val="ab"/>
        <w:ind w:firstLine="360"/>
        <w:jc w:val="both"/>
        <w:rPr>
          <w:rFonts w:ascii="Times New Roman" w:hAnsi="Times New Roman" w:cs="Times New Roman"/>
          <w:b/>
          <w:bCs/>
        </w:rPr>
      </w:pPr>
      <w:r w:rsidRPr="000553A7">
        <w:rPr>
          <w:rFonts w:ascii="Times New Roman" w:hAnsi="Times New Roman" w:cs="Times New Roman"/>
          <w:b/>
          <w:bCs/>
        </w:rPr>
        <w:t>Планируемые результаты</w:t>
      </w:r>
      <w:r w:rsidR="000553A7">
        <w:rPr>
          <w:rFonts w:ascii="Times New Roman" w:hAnsi="Times New Roman" w:cs="Times New Roman"/>
          <w:b/>
          <w:bCs/>
        </w:rPr>
        <w:t xml:space="preserve">  </w:t>
      </w:r>
      <w:r w:rsidRPr="000553A7">
        <w:rPr>
          <w:rFonts w:ascii="Times New Roman" w:hAnsi="Times New Roman" w:cs="Times New Roman"/>
        </w:rPr>
        <w:t>В новых ФГОС подробнее описывают результаты освоения ООП ООО - личностные, метапредметные. предметные.</w:t>
      </w:r>
    </w:p>
    <w:p w14:paraId="53450EEA" w14:textId="77777777" w:rsidR="00885A0E" w:rsidRDefault="005D1968" w:rsidP="00885A0E">
      <w:pPr>
        <w:pStyle w:val="ab"/>
        <w:ind w:firstLine="360"/>
        <w:jc w:val="both"/>
        <w:rPr>
          <w:rFonts w:ascii="Times New Roman" w:hAnsi="Times New Roman" w:cs="Times New Roman"/>
        </w:rPr>
      </w:pPr>
      <w:r w:rsidRPr="00885A0E">
        <w:rPr>
          <w:rFonts w:ascii="Times New Roman" w:hAnsi="Times New Roman" w:cs="Times New Roman"/>
          <w:b/>
          <w:bCs/>
        </w:rPr>
        <w:t>Предметные результаты</w:t>
      </w:r>
      <w:r w:rsidR="00885A0E">
        <w:rPr>
          <w:rFonts w:ascii="Times New Roman" w:hAnsi="Times New Roman" w:cs="Times New Roman"/>
        </w:rPr>
        <w:t xml:space="preserve"> </w:t>
      </w:r>
      <w:r w:rsidRPr="000553A7">
        <w:rPr>
          <w:rFonts w:ascii="Times New Roman" w:hAnsi="Times New Roman" w:cs="Times New Roman"/>
        </w:rPr>
        <w:t>Новые ФГОС 2021 года определяют четкие требования к предметным результатам по каждой учебной дисциплине. Появилось конкретное содержание по каждой предметной области.</w:t>
      </w:r>
      <w:r w:rsidR="00885A0E">
        <w:rPr>
          <w:rFonts w:ascii="Times New Roman" w:hAnsi="Times New Roman" w:cs="Times New Roman"/>
        </w:rPr>
        <w:t xml:space="preserve"> </w:t>
      </w:r>
    </w:p>
    <w:p w14:paraId="751CA623" w14:textId="6A6BC4A3" w:rsidR="005D1968" w:rsidRPr="00885A0E" w:rsidRDefault="005D1968" w:rsidP="00885A0E">
      <w:pPr>
        <w:pStyle w:val="ab"/>
        <w:ind w:firstLine="360"/>
        <w:jc w:val="both"/>
        <w:rPr>
          <w:rFonts w:ascii="Times New Roman" w:hAnsi="Times New Roman" w:cs="Times New Roman"/>
          <w:b/>
          <w:bCs/>
        </w:rPr>
      </w:pPr>
      <w:r w:rsidRPr="00885A0E">
        <w:rPr>
          <w:rFonts w:ascii="Times New Roman" w:hAnsi="Times New Roman" w:cs="Times New Roman"/>
          <w:b/>
          <w:bCs/>
        </w:rPr>
        <w:t>Метапредметные и личностные результаты</w:t>
      </w:r>
      <w:r w:rsidR="00885A0E">
        <w:rPr>
          <w:rFonts w:ascii="Times New Roman" w:hAnsi="Times New Roman" w:cs="Times New Roman"/>
          <w:b/>
          <w:bCs/>
        </w:rPr>
        <w:t xml:space="preserve"> </w:t>
      </w:r>
      <w:r w:rsidRPr="000553A7">
        <w:rPr>
          <w:rFonts w:ascii="Times New Roman" w:hAnsi="Times New Roman" w:cs="Times New Roman"/>
        </w:rPr>
        <w:t xml:space="preserve">Новые ФГОС, как и прежде, требуют системно-деятельностного подхода. Они конкретно определяют требования к личностным и </w:t>
      </w:r>
      <w:r w:rsidRPr="000553A7">
        <w:rPr>
          <w:rFonts w:ascii="Times New Roman" w:hAnsi="Times New Roman" w:cs="Times New Roman"/>
        </w:rPr>
        <w:lastRenderedPageBreak/>
        <w:t>метапредметным образовательным результатам. Если в старых стандартах эти результаты были просто перечислены, то в новых они описаны по группам.</w:t>
      </w:r>
    </w:p>
    <w:p w14:paraId="671E8B91" w14:textId="77777777" w:rsidR="005D1968" w:rsidRPr="00885A0E" w:rsidRDefault="005D1968" w:rsidP="00885A0E">
      <w:pPr>
        <w:pStyle w:val="ab"/>
        <w:ind w:firstLine="360"/>
        <w:jc w:val="both"/>
        <w:rPr>
          <w:rFonts w:ascii="Times New Roman" w:hAnsi="Times New Roman" w:cs="Times New Roman"/>
          <w:b/>
          <w:bCs/>
        </w:rPr>
      </w:pPr>
      <w:r w:rsidRPr="00885A0E">
        <w:rPr>
          <w:rFonts w:ascii="Times New Roman" w:hAnsi="Times New Roman" w:cs="Times New Roman"/>
          <w:b/>
          <w:bCs/>
        </w:rPr>
        <w:t>Личностные результаты группируются по направлениям воспитания:</w:t>
      </w:r>
    </w:p>
    <w:p w14:paraId="2B557B53" w14:textId="32749ADB" w:rsidR="005D1968" w:rsidRPr="000553A7" w:rsidRDefault="005D1968" w:rsidP="000553A7">
      <w:pPr>
        <w:pStyle w:val="ab"/>
        <w:jc w:val="both"/>
        <w:rPr>
          <w:rFonts w:ascii="Times New Roman" w:hAnsi="Times New Roman" w:cs="Times New Roman"/>
        </w:rPr>
      </w:pPr>
      <w:r w:rsidRPr="000553A7">
        <w:rPr>
          <w:rFonts w:ascii="Times New Roman" w:hAnsi="Times New Roman" w:cs="Times New Roman"/>
        </w:rPr>
        <w:t>гражданско-патриотическое;</w:t>
      </w:r>
      <w:r w:rsidR="00885A0E">
        <w:rPr>
          <w:rFonts w:ascii="Times New Roman" w:hAnsi="Times New Roman" w:cs="Times New Roman"/>
        </w:rPr>
        <w:t xml:space="preserve"> </w:t>
      </w:r>
      <w:r w:rsidRPr="000553A7">
        <w:rPr>
          <w:rFonts w:ascii="Times New Roman" w:hAnsi="Times New Roman" w:cs="Times New Roman"/>
        </w:rPr>
        <w:t>духовно-нравственное;</w:t>
      </w:r>
      <w:r w:rsidR="00885A0E">
        <w:rPr>
          <w:rFonts w:ascii="Times New Roman" w:hAnsi="Times New Roman" w:cs="Times New Roman"/>
        </w:rPr>
        <w:t xml:space="preserve"> </w:t>
      </w:r>
      <w:r w:rsidRPr="000553A7">
        <w:rPr>
          <w:rFonts w:ascii="Times New Roman" w:hAnsi="Times New Roman" w:cs="Times New Roman"/>
        </w:rPr>
        <w:t>эстетическое;</w:t>
      </w:r>
      <w:r w:rsidR="00885A0E">
        <w:rPr>
          <w:rFonts w:ascii="Times New Roman" w:hAnsi="Times New Roman" w:cs="Times New Roman"/>
        </w:rPr>
        <w:t xml:space="preserve"> </w:t>
      </w:r>
      <w:r w:rsidRPr="000553A7">
        <w:rPr>
          <w:rFonts w:ascii="Times New Roman" w:hAnsi="Times New Roman" w:cs="Times New Roman"/>
        </w:rPr>
        <w:t>физическое воспитание, формирование культуры здоровья и эмоционального благополучия;</w:t>
      </w:r>
      <w:r w:rsidR="00885A0E">
        <w:rPr>
          <w:rFonts w:ascii="Times New Roman" w:hAnsi="Times New Roman" w:cs="Times New Roman"/>
        </w:rPr>
        <w:t xml:space="preserve"> </w:t>
      </w:r>
      <w:r w:rsidRPr="000553A7">
        <w:rPr>
          <w:rFonts w:ascii="Times New Roman" w:hAnsi="Times New Roman" w:cs="Times New Roman"/>
        </w:rPr>
        <w:t>трудовое;</w:t>
      </w:r>
      <w:r w:rsidR="00885A0E">
        <w:rPr>
          <w:rFonts w:ascii="Times New Roman" w:hAnsi="Times New Roman" w:cs="Times New Roman"/>
        </w:rPr>
        <w:t xml:space="preserve"> </w:t>
      </w:r>
      <w:r w:rsidRPr="000553A7">
        <w:rPr>
          <w:rFonts w:ascii="Times New Roman" w:hAnsi="Times New Roman" w:cs="Times New Roman"/>
        </w:rPr>
        <w:t>экологическое;</w:t>
      </w:r>
    </w:p>
    <w:p w14:paraId="4FF630A9" w14:textId="47E7437A" w:rsidR="005D1968" w:rsidRPr="000553A7" w:rsidRDefault="005D1968" w:rsidP="000553A7">
      <w:pPr>
        <w:pStyle w:val="ab"/>
        <w:jc w:val="both"/>
        <w:rPr>
          <w:rFonts w:ascii="Times New Roman" w:hAnsi="Times New Roman" w:cs="Times New Roman"/>
        </w:rPr>
      </w:pPr>
      <w:r w:rsidRPr="000553A7">
        <w:rPr>
          <w:rFonts w:ascii="Times New Roman" w:hAnsi="Times New Roman" w:cs="Times New Roman"/>
        </w:rPr>
        <w:t>ценность научного познания.</w:t>
      </w:r>
      <w:r w:rsidR="00885A0E">
        <w:rPr>
          <w:rFonts w:ascii="Times New Roman" w:hAnsi="Times New Roman" w:cs="Times New Roman"/>
        </w:rPr>
        <w:t xml:space="preserve"> </w:t>
      </w:r>
      <w:r w:rsidRPr="000553A7">
        <w:rPr>
          <w:rFonts w:ascii="Times New Roman" w:hAnsi="Times New Roman" w:cs="Times New Roman"/>
        </w:rPr>
        <w:t>Метапредметные результаты группируются по видам универсальных учебных действий:</w:t>
      </w:r>
      <w:r w:rsidR="00885A0E">
        <w:rPr>
          <w:rFonts w:ascii="Times New Roman" w:hAnsi="Times New Roman" w:cs="Times New Roman"/>
        </w:rPr>
        <w:t xml:space="preserve"> </w:t>
      </w:r>
      <w:r w:rsidRPr="000553A7">
        <w:rPr>
          <w:rFonts w:ascii="Times New Roman" w:hAnsi="Times New Roman" w:cs="Times New Roman"/>
        </w:rPr>
        <w:t>овладение универсальными учебными познавательными действиями - базовые логические, базовые исследовательские, работа с информацией;</w:t>
      </w:r>
    </w:p>
    <w:p w14:paraId="7F91139B" w14:textId="437E7FCC" w:rsidR="005D1968" w:rsidRPr="000553A7" w:rsidRDefault="005D1968" w:rsidP="000553A7">
      <w:pPr>
        <w:pStyle w:val="ab"/>
        <w:jc w:val="both"/>
        <w:rPr>
          <w:rFonts w:ascii="Times New Roman" w:hAnsi="Times New Roman" w:cs="Times New Roman"/>
        </w:rPr>
      </w:pPr>
      <w:r w:rsidRPr="000553A7">
        <w:rPr>
          <w:rFonts w:ascii="Times New Roman" w:hAnsi="Times New Roman" w:cs="Times New Roman"/>
        </w:rPr>
        <w:t>овладение универсальными учебными коммуникативными действиями - общение, совместная деятельность;</w:t>
      </w:r>
      <w:r w:rsidR="00885A0E">
        <w:rPr>
          <w:rFonts w:ascii="Times New Roman" w:hAnsi="Times New Roman" w:cs="Times New Roman"/>
        </w:rPr>
        <w:t xml:space="preserve"> </w:t>
      </w:r>
      <w:r w:rsidRPr="000553A7">
        <w:rPr>
          <w:rFonts w:ascii="Times New Roman" w:hAnsi="Times New Roman" w:cs="Times New Roman"/>
        </w:rPr>
        <w:t>овладение универсальными учебными регулятивными действиями - самоорганизация, самоконтроль.</w:t>
      </w:r>
    </w:p>
    <w:p w14:paraId="7BAA2FD2" w14:textId="5E854EA4" w:rsidR="005D1968" w:rsidRPr="000553A7" w:rsidRDefault="005D1968" w:rsidP="00885A0E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0553A7">
        <w:rPr>
          <w:rFonts w:ascii="Times New Roman" w:hAnsi="Times New Roman" w:cs="Times New Roman"/>
        </w:rPr>
        <w:t xml:space="preserve">В прежних ФГОС личностные и метапредметные результаты описывались обобщенно. А в новых - каждое из У УД содержит критерии их сформированности. Например, один из критериев, по которому нужно будет оценивать сформированность регулятивного УУД «Самоорганизация», </w:t>
      </w:r>
      <w:r w:rsidR="000569F6" w:rsidRPr="000553A7">
        <w:rPr>
          <w:rFonts w:ascii="Times New Roman" w:hAnsi="Times New Roman" w:cs="Times New Roman"/>
        </w:rPr>
        <w:t>— это</w:t>
      </w:r>
      <w:r w:rsidRPr="000553A7">
        <w:rPr>
          <w:rFonts w:ascii="Times New Roman" w:hAnsi="Times New Roman" w:cs="Times New Roman"/>
        </w:rPr>
        <w:t xml:space="preserve"> умение ученика выявлять проблемы для решения в жизненных и учебных ситуациях.</w:t>
      </w:r>
    </w:p>
    <w:p w14:paraId="4AF977B6" w14:textId="77777777" w:rsidR="005D1968" w:rsidRPr="000553A7" w:rsidRDefault="005D1968" w:rsidP="00862AAD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0553A7">
        <w:rPr>
          <w:rFonts w:ascii="Times New Roman" w:hAnsi="Times New Roman" w:cs="Times New Roman"/>
        </w:rPr>
        <w:t>Ввели тематические модули для ИЗО, музыки, технологии, ОБЖ и физкультуры. Для каждого модуля прописаны предметные результаты, которые выносятся на промежуточную аттестацию. Школа самостоятельно определяет, в каком порядке и объеме изучать модули.</w:t>
      </w:r>
    </w:p>
    <w:p w14:paraId="5F7254A9" w14:textId="77777777" w:rsidR="005D1968" w:rsidRPr="000553A7" w:rsidRDefault="005D1968" w:rsidP="000553A7">
      <w:pPr>
        <w:pStyle w:val="ab"/>
        <w:jc w:val="both"/>
        <w:rPr>
          <w:rFonts w:ascii="Times New Roman" w:hAnsi="Times New Roman" w:cs="Times New Roman"/>
        </w:rPr>
      </w:pPr>
      <w:r w:rsidRPr="000553A7">
        <w:rPr>
          <w:rFonts w:ascii="Times New Roman" w:hAnsi="Times New Roman" w:cs="Times New Roman"/>
        </w:rPr>
        <w:t>Расширили содержание воспитательной деятельности. Изменили требования к личностным образовательным результатам и увеличили количество направлений воспитательной работы.</w:t>
      </w:r>
    </w:p>
    <w:p w14:paraId="4026C58A" w14:textId="77777777" w:rsidR="005D1968" w:rsidRPr="000553A7" w:rsidRDefault="005D1968" w:rsidP="000553A7">
      <w:pPr>
        <w:pStyle w:val="ab"/>
        <w:jc w:val="both"/>
        <w:rPr>
          <w:rFonts w:ascii="Times New Roman" w:hAnsi="Times New Roman" w:cs="Times New Roman"/>
        </w:rPr>
      </w:pPr>
      <w:r w:rsidRPr="000553A7">
        <w:rPr>
          <w:rFonts w:ascii="Times New Roman" w:hAnsi="Times New Roman" w:cs="Times New Roman"/>
        </w:rPr>
        <w:t>В предметной области «Математика и информатика» появился учебный предмет «Математика». В него входят учебные курсы «Алгебра», «Геометрия» и «Вероятность и 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 «Всеобщая история». В предметную область «ОРКСЭ» и «ОДНКНР» входят учебные модули по основам православной, исламской, буддистской, иудейской культур, религиозных культур народов России, светской этике. Родители могут выбрать любой модуль. Свое решение им понадобится оформить письменно - подготовить заявление (п. 32.1 ФГОС НОО, п. 33.1 ФГОС ООО). Форма такого заявления не утверждена, школа вправе разработать шаблон самостоятельно.</w:t>
      </w:r>
    </w:p>
    <w:p w14:paraId="2A75196C" w14:textId="77777777" w:rsidR="005D1968" w:rsidRPr="000553A7" w:rsidRDefault="005D1968" w:rsidP="00AF367D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0553A7">
        <w:rPr>
          <w:rFonts w:ascii="Times New Roman" w:hAnsi="Times New Roman" w:cs="Times New Roman"/>
        </w:rPr>
        <w:t>Исключили второй иностранный язык из списка обязательных учебных предметов. Школа может ввести второй иностранный язык по выбору учеников, если в ней есть необходимые условия. Для учебного предмета «Второй иностранный язык» есть предметные результаты освоения. Требования прописаны для английского, немецкого, французского и испанского языков.</w:t>
      </w:r>
    </w:p>
    <w:p w14:paraId="695D195A" w14:textId="77777777" w:rsidR="005D1968" w:rsidRPr="000553A7" w:rsidRDefault="005D1968" w:rsidP="00AF367D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0553A7">
        <w:rPr>
          <w:rFonts w:ascii="Times New Roman" w:hAnsi="Times New Roman" w:cs="Times New Roman"/>
        </w:rPr>
        <w:t xml:space="preserve">Ввели понятие </w:t>
      </w:r>
      <w:r w:rsidRPr="003E58B9">
        <w:rPr>
          <w:rFonts w:ascii="Times New Roman" w:hAnsi="Times New Roman" w:cs="Times New Roman"/>
          <w:b/>
          <w:bCs/>
        </w:rPr>
        <w:t>«функциональная грамотность».</w:t>
      </w:r>
      <w:r w:rsidRPr="000553A7">
        <w:rPr>
          <w:rFonts w:ascii="Times New Roman" w:hAnsi="Times New Roman" w:cs="Times New Roman"/>
        </w:rPr>
        <w:t xml:space="preserve"> Новый проект ФГОС ООО заявляет функциональную грамотность в составе государственных гарантий качества основного общего образования. Школа должна обеспечить при реализации ООП формирование функциональной грамотности, в том числе школьники должны овладеть компетенциями, которые помогут им в дальнейшем получить образование и ориентироваться в мире профессий. Проект ФГОС закрепляет функциональную грамотность как результат освоения ООП. Это связано с внедрением новой методологии оценки качества общего образования. До 2024 года международные исследования качества образования пройдут во всех субъектах РФ.</w:t>
      </w:r>
    </w:p>
    <w:p w14:paraId="33A278B9" w14:textId="77777777" w:rsidR="005D1968" w:rsidRPr="000553A7" w:rsidRDefault="005D1968" w:rsidP="000553A7">
      <w:pPr>
        <w:pStyle w:val="ab"/>
        <w:jc w:val="both"/>
        <w:rPr>
          <w:rFonts w:ascii="Times New Roman" w:hAnsi="Times New Roman" w:cs="Times New Roman"/>
        </w:rPr>
      </w:pPr>
      <w:r w:rsidRPr="000553A7">
        <w:rPr>
          <w:rFonts w:ascii="Times New Roman" w:hAnsi="Times New Roman" w:cs="Times New Roman"/>
          <w:color w:val="3A1C25"/>
        </w:rPr>
        <w:t xml:space="preserve">Решение: </w:t>
      </w:r>
      <w:r w:rsidRPr="000553A7">
        <w:rPr>
          <w:rFonts w:ascii="Times New Roman" w:hAnsi="Times New Roman" w:cs="Times New Roman"/>
        </w:rPr>
        <w:t>проработать ФГОС ООО, изменения, внесенные в стандарт ООО, начать апробацию рабочих программ по предмету.</w:t>
      </w:r>
    </w:p>
    <w:p w14:paraId="7AFE21AD" w14:textId="0453AEB7" w:rsidR="005D1968" w:rsidRPr="00F748CD" w:rsidRDefault="005D1968" w:rsidP="003E58B9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F748CD">
        <w:rPr>
          <w:rFonts w:ascii="Times New Roman" w:hAnsi="Times New Roman" w:cs="Times New Roman"/>
          <w:b/>
          <w:bCs/>
        </w:rPr>
        <w:t xml:space="preserve">По </w:t>
      </w:r>
      <w:r w:rsidRPr="00F748CD">
        <w:rPr>
          <w:rFonts w:ascii="Times New Roman" w:hAnsi="Times New Roman" w:cs="Times New Roman"/>
          <w:b/>
          <w:bCs/>
          <w:color w:val="3A1C25"/>
        </w:rPr>
        <w:t xml:space="preserve">второму вопросу </w:t>
      </w:r>
      <w:r w:rsidRPr="00165867">
        <w:rPr>
          <w:rFonts w:ascii="Times New Roman" w:hAnsi="Times New Roman" w:cs="Times New Roman"/>
          <w:b/>
          <w:bCs/>
        </w:rPr>
        <w:t>(материалы выступления в приложении  слушали  Джангуразова Р.Б.,</w:t>
      </w:r>
      <w:r w:rsidRPr="00F748CD">
        <w:rPr>
          <w:rFonts w:ascii="Times New Roman" w:hAnsi="Times New Roman" w:cs="Times New Roman"/>
        </w:rPr>
        <w:t xml:space="preserve">  руководител</w:t>
      </w:r>
      <w:r w:rsidR="00FA3372">
        <w:rPr>
          <w:rFonts w:ascii="Times New Roman" w:hAnsi="Times New Roman" w:cs="Times New Roman"/>
        </w:rPr>
        <w:t>я</w:t>
      </w:r>
      <w:r w:rsidRPr="00F748CD">
        <w:rPr>
          <w:rFonts w:ascii="Times New Roman" w:hAnsi="Times New Roman" w:cs="Times New Roman"/>
        </w:rPr>
        <w:t xml:space="preserve"> МО учителей </w:t>
      </w:r>
      <w:r w:rsidR="00FA3372" w:rsidRPr="00F748CD">
        <w:rPr>
          <w:rFonts w:ascii="Times New Roman" w:hAnsi="Times New Roman" w:cs="Times New Roman"/>
        </w:rPr>
        <w:t>естественно</w:t>
      </w:r>
      <w:r w:rsidRPr="00F748CD">
        <w:rPr>
          <w:rFonts w:ascii="Times New Roman" w:hAnsi="Times New Roman" w:cs="Times New Roman"/>
        </w:rPr>
        <w:t xml:space="preserve">-математического цикла. Он рассказал о том, что в целях информационного и методического сопровождения введения обновлённых федеральных государственных стандартов начального общего и основного общего образования ФГБНУ "Институт стратегии развития образования Российской академии образования" при поддержке Министерства просвещения Российской Федерации создан </w:t>
      </w:r>
      <w:r w:rsidRPr="00F748CD">
        <w:rPr>
          <w:rFonts w:ascii="Times New Roman" w:hAnsi="Times New Roman" w:cs="Times New Roman"/>
        </w:rPr>
        <w:lastRenderedPageBreak/>
        <w:t>портал "Единое содержание общего образования".</w:t>
      </w:r>
    </w:p>
    <w:p w14:paraId="025EED33" w14:textId="77777777" w:rsidR="005D1968" w:rsidRPr="00F748CD" w:rsidRDefault="005D1968" w:rsidP="003E58B9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F748CD">
        <w:rPr>
          <w:rFonts w:ascii="Times New Roman" w:hAnsi="Times New Roman" w:cs="Times New Roman"/>
        </w:rPr>
        <w:t xml:space="preserve">На портале </w:t>
      </w:r>
      <w:r w:rsidRPr="00F748CD">
        <w:rPr>
          <w:rFonts w:ascii="Times New Roman" w:hAnsi="Times New Roman" w:cs="Times New Roman"/>
          <w:lang w:val="en-US" w:bidi="en-US"/>
        </w:rPr>
        <w:t>http</w:t>
      </w:r>
      <w:r w:rsidRPr="00F748CD">
        <w:rPr>
          <w:rFonts w:ascii="Times New Roman" w:hAnsi="Times New Roman" w:cs="Times New Roman"/>
          <w:lang w:bidi="en-US"/>
        </w:rPr>
        <w:t xml:space="preserve"> </w:t>
      </w:r>
      <w:r w:rsidRPr="00F748CD">
        <w:rPr>
          <w:rFonts w:ascii="Times New Roman" w:hAnsi="Times New Roman" w:cs="Times New Roman"/>
        </w:rPr>
        <w:t xml:space="preserve">:// </w:t>
      </w:r>
      <w:r w:rsidRPr="00F748CD">
        <w:rPr>
          <w:rFonts w:ascii="Times New Roman" w:hAnsi="Times New Roman" w:cs="Times New Roman"/>
          <w:lang w:val="en-US" w:bidi="en-US"/>
        </w:rPr>
        <w:t>edsoo</w:t>
      </w:r>
      <w:r w:rsidRPr="00F748CD">
        <w:rPr>
          <w:rFonts w:ascii="Times New Roman" w:hAnsi="Times New Roman" w:cs="Times New Roman"/>
          <w:lang w:bidi="en-US"/>
        </w:rPr>
        <w:t>.</w:t>
      </w:r>
      <w:r w:rsidRPr="00F748CD">
        <w:rPr>
          <w:rFonts w:ascii="Times New Roman" w:hAnsi="Times New Roman" w:cs="Times New Roman"/>
          <w:lang w:val="en-US" w:bidi="en-US"/>
        </w:rPr>
        <w:t>ru</w:t>
      </w:r>
      <w:r w:rsidRPr="00F748CD">
        <w:rPr>
          <w:rFonts w:ascii="Times New Roman" w:hAnsi="Times New Roman" w:cs="Times New Roman"/>
          <w:lang w:bidi="en-US"/>
        </w:rPr>
        <w:t xml:space="preserve"> </w:t>
      </w:r>
      <w:r w:rsidRPr="00F748CD">
        <w:rPr>
          <w:rFonts w:ascii="Times New Roman" w:hAnsi="Times New Roman" w:cs="Times New Roman"/>
        </w:rPr>
        <w:t>- сайт, сопровождающий введение и апробацию Рабочих программ ФГОС, для педагогов размещены примерные рабочие программы по предметам обязательной части учебного плана;</w:t>
      </w:r>
    </w:p>
    <w:p w14:paraId="0EBE810B" w14:textId="77777777" w:rsidR="005D1968" w:rsidRPr="00F748CD" w:rsidRDefault="005D1968" w:rsidP="003E58B9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F748CD">
        <w:rPr>
          <w:rFonts w:ascii="Times New Roman" w:hAnsi="Times New Roman" w:cs="Times New Roman"/>
        </w:rPr>
        <w:t>Действует Конструктор рабочих программ (удобный бесплатный онлайн-сервис для индивидуализации примерных рабочих программ по учебным предметам;</w:t>
      </w:r>
    </w:p>
    <w:p w14:paraId="3D69295D" w14:textId="77777777" w:rsidR="005D1968" w:rsidRPr="00F748CD" w:rsidRDefault="005D1968" w:rsidP="003E58B9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F748CD">
        <w:rPr>
          <w:rFonts w:ascii="Times New Roman" w:hAnsi="Times New Roman" w:cs="Times New Roman"/>
        </w:rPr>
        <w:t>С помощью Конструктора рабочих программ учитель, прошедший авторизацию, сможет персонифицировать примерную рабочую программу по предмету: локализовать школу и классы, в которых реализуется данная программа, дополнить ее информационными, методическими и цифровыми ресурсами, доступными учителю и используемыми при реализации программы.</w:t>
      </w:r>
    </w:p>
    <w:p w14:paraId="06649F45" w14:textId="77777777" w:rsidR="005D1968" w:rsidRPr="00F748CD" w:rsidRDefault="005D1968" w:rsidP="003E58B9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F748CD">
        <w:rPr>
          <w:rFonts w:ascii="Times New Roman" w:hAnsi="Times New Roman" w:cs="Times New Roman"/>
        </w:rPr>
        <w:t>Также в помощь учителю разработаны и размещены в свободном доступе методические видео-уроки для педагогов, разработанные в соответствии с обновленными ФГОС начального общего и основного общего образования. Видео-уроки - результат совместного труда учителей-практиков и специалистов в области теории и методики обучения и воспитания. В них содержится методическое описание специфики реализации предметного содержания на основе системно-деятельностного подхода.</w:t>
      </w:r>
    </w:p>
    <w:p w14:paraId="5D3EBC4F" w14:textId="77777777" w:rsidR="005D1968" w:rsidRPr="00F748CD" w:rsidRDefault="005D1968" w:rsidP="003E58B9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F748CD">
        <w:rPr>
          <w:rFonts w:ascii="Times New Roman" w:hAnsi="Times New Roman" w:cs="Times New Roman"/>
        </w:rPr>
        <w:t xml:space="preserve">В свободном доступе размещены учебные пособия, посвященные актуальным вопросам обновления предметного содержания по основным предметным областям ФГОС начального общего и основного общего образования (далее </w:t>
      </w:r>
      <w:r w:rsidRPr="00F748CD">
        <w:rPr>
          <w:rFonts w:ascii="Times New Roman" w:hAnsi="Times New Roman" w:cs="Times New Roman"/>
          <w:color w:val="3A1C25"/>
        </w:rPr>
        <w:t xml:space="preserve">- </w:t>
      </w:r>
      <w:r w:rsidRPr="00F748CD">
        <w:rPr>
          <w:rFonts w:ascii="Times New Roman" w:hAnsi="Times New Roman" w:cs="Times New Roman"/>
        </w:rPr>
        <w:t>ФГОС НОО и ООО)</w:t>
      </w:r>
    </w:p>
    <w:p w14:paraId="4ACAFCEA" w14:textId="77777777" w:rsidR="005D1968" w:rsidRPr="00F748CD" w:rsidRDefault="005D1968" w:rsidP="003E58B9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F748CD">
        <w:rPr>
          <w:rFonts w:ascii="Times New Roman" w:hAnsi="Times New Roman" w:cs="Times New Roman"/>
        </w:rPr>
        <w:t>В разделе «Новости» размещены материалы, ссылки на записи онлайн-мероприятий, посвященных вопросам введения обновленных ФГОС.</w:t>
      </w:r>
    </w:p>
    <w:p w14:paraId="68556B28" w14:textId="77777777" w:rsidR="005D1968" w:rsidRPr="00F748CD" w:rsidRDefault="005D1968" w:rsidP="003E58B9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F748CD">
        <w:rPr>
          <w:rFonts w:ascii="Times New Roman" w:hAnsi="Times New Roman" w:cs="Times New Roman"/>
        </w:rPr>
        <w:t>Предусмотрено также получение учителем или руководителем образовательной организации индивидуальной консультативной помощи по вопросам реализации обновленных ФГОС НОО и ООО (указан телефон горячей линии).</w:t>
      </w:r>
    </w:p>
    <w:p w14:paraId="2FFCC8AE" w14:textId="77777777" w:rsidR="005D1968" w:rsidRPr="00F748CD" w:rsidRDefault="005D1968" w:rsidP="003E58B9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F748CD">
        <w:rPr>
          <w:rFonts w:ascii="Times New Roman" w:hAnsi="Times New Roman" w:cs="Times New Roman"/>
        </w:rPr>
        <w:t>Важно отметить, что методические ресурсы и сервисы являются методической базой как для самоподготовки учителя к разработке и реализации рабочих программ в соответствии с обновленными ФГОС НОО и ООО, так и для научно-методического обеспечения деятельности методических объединений, методических служб институционального (школьного), муниципального уровней.</w:t>
      </w:r>
    </w:p>
    <w:p w14:paraId="0FAB8B50" w14:textId="77777777" w:rsidR="005D1968" w:rsidRPr="00F748CD" w:rsidRDefault="005D1968" w:rsidP="003E58B9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F748CD">
        <w:rPr>
          <w:rFonts w:ascii="Times New Roman" w:hAnsi="Times New Roman" w:cs="Times New Roman"/>
        </w:rPr>
        <w:t>Обращаем также внимание, что в течение года Минпросвещением России планируется проведение мониторинга активности использования ресурсов портала, в частности использование учителями Конструктора рабочих программ.</w:t>
      </w:r>
    </w:p>
    <w:p w14:paraId="430C3635" w14:textId="77777777" w:rsidR="005D1968" w:rsidRPr="00F748CD" w:rsidRDefault="005D1968" w:rsidP="003E58B9">
      <w:pPr>
        <w:pStyle w:val="ab"/>
        <w:jc w:val="both"/>
        <w:rPr>
          <w:rFonts w:ascii="Times New Roman" w:hAnsi="Times New Roman" w:cs="Times New Roman"/>
        </w:rPr>
      </w:pPr>
      <w:r w:rsidRPr="00F748CD">
        <w:rPr>
          <w:rFonts w:ascii="Times New Roman" w:hAnsi="Times New Roman" w:cs="Times New Roman"/>
        </w:rPr>
        <w:t>Примерные рабочие программы одобрены решением федерального учебно-методического объединения по общему образованию, протокол 3/21 от 27.09.2021 г.</w:t>
      </w:r>
    </w:p>
    <w:p w14:paraId="4688674B" w14:textId="6B2779EA" w:rsidR="005D1968" w:rsidRPr="00F748CD" w:rsidRDefault="005D1968" w:rsidP="003E58B9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F748CD">
        <w:rPr>
          <w:rFonts w:ascii="Times New Roman" w:hAnsi="Times New Roman" w:cs="Times New Roman"/>
        </w:rPr>
        <w:t xml:space="preserve">Далее </w:t>
      </w:r>
      <w:r w:rsidR="003E58B9">
        <w:rPr>
          <w:rFonts w:ascii="Times New Roman" w:hAnsi="Times New Roman" w:cs="Times New Roman"/>
        </w:rPr>
        <w:t>Руслан Борисович</w:t>
      </w:r>
      <w:r w:rsidRPr="00F748CD">
        <w:rPr>
          <w:rFonts w:ascii="Times New Roman" w:hAnsi="Times New Roman" w:cs="Times New Roman"/>
        </w:rPr>
        <w:t xml:space="preserve"> ознакомил на практике с руководством учителя для работы с «Конструктором рабочих программ».</w:t>
      </w:r>
    </w:p>
    <w:p w14:paraId="79EF927E" w14:textId="77777777" w:rsidR="005D1968" w:rsidRPr="00F748CD" w:rsidRDefault="005D1968" w:rsidP="003E58B9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F748CD">
        <w:rPr>
          <w:rFonts w:ascii="Times New Roman" w:hAnsi="Times New Roman" w:cs="Times New Roman"/>
        </w:rPr>
        <w:t>Учителя, которые испытывали затруднения в регистрации и работе с конструктором, получили методическую помощь.</w:t>
      </w:r>
    </w:p>
    <w:p w14:paraId="67E97261" w14:textId="72BB89A4" w:rsidR="005D1968" w:rsidRDefault="005D1968" w:rsidP="006535BC">
      <w:pPr>
        <w:pStyle w:val="ab"/>
        <w:ind w:firstLine="708"/>
        <w:jc w:val="both"/>
        <w:rPr>
          <w:rFonts w:ascii="Times New Roman" w:hAnsi="Times New Roman" w:cs="Times New Roman"/>
          <w:b/>
          <w:bCs/>
        </w:rPr>
      </w:pPr>
      <w:r w:rsidRPr="003E58B9">
        <w:rPr>
          <w:rFonts w:ascii="Times New Roman" w:hAnsi="Times New Roman" w:cs="Times New Roman"/>
          <w:b/>
          <w:bCs/>
        </w:rPr>
        <w:t>Решили:</w:t>
      </w:r>
      <w:r w:rsidR="003E58B9" w:rsidRPr="003E58B9">
        <w:rPr>
          <w:rFonts w:ascii="Times New Roman" w:hAnsi="Times New Roman" w:cs="Times New Roman"/>
          <w:b/>
          <w:bCs/>
        </w:rPr>
        <w:t xml:space="preserve"> Д</w:t>
      </w:r>
      <w:r w:rsidRPr="003E58B9">
        <w:rPr>
          <w:rFonts w:ascii="Times New Roman" w:hAnsi="Times New Roman" w:cs="Times New Roman"/>
          <w:b/>
          <w:bCs/>
        </w:rPr>
        <w:t>овести информацию до всех членов ШМО;</w:t>
      </w:r>
      <w:r w:rsidR="003E58B9" w:rsidRPr="003E58B9">
        <w:rPr>
          <w:rFonts w:ascii="Times New Roman" w:hAnsi="Times New Roman" w:cs="Times New Roman"/>
          <w:b/>
          <w:bCs/>
        </w:rPr>
        <w:t xml:space="preserve"> </w:t>
      </w:r>
      <w:r w:rsidRPr="003E58B9">
        <w:rPr>
          <w:rFonts w:ascii="Times New Roman" w:hAnsi="Times New Roman" w:cs="Times New Roman"/>
          <w:b/>
          <w:bCs/>
        </w:rPr>
        <w:t>активизировать работу в конструкторе по рабочим программам.</w:t>
      </w:r>
    </w:p>
    <w:p w14:paraId="1F9C57BC" w14:textId="77777777" w:rsidR="003E58B9" w:rsidRPr="003E58B9" w:rsidRDefault="003E58B9" w:rsidP="003E58B9">
      <w:pPr>
        <w:pStyle w:val="ab"/>
        <w:jc w:val="both"/>
        <w:rPr>
          <w:rFonts w:ascii="Times New Roman" w:hAnsi="Times New Roman" w:cs="Times New Roman"/>
          <w:b/>
          <w:bCs/>
        </w:rPr>
      </w:pPr>
    </w:p>
    <w:p w14:paraId="27F12967" w14:textId="588D5680" w:rsidR="006535BC" w:rsidRPr="00FA3372" w:rsidRDefault="006535BC" w:rsidP="00FA3372">
      <w:pPr>
        <w:pStyle w:val="ab"/>
        <w:jc w:val="both"/>
        <w:rPr>
          <w:rFonts w:ascii="Times New Roman" w:hAnsi="Times New Roman" w:cs="Times New Roman"/>
          <w:b/>
          <w:bCs/>
        </w:rPr>
      </w:pPr>
      <w:r w:rsidRPr="00FA3372">
        <w:rPr>
          <w:rFonts w:ascii="Times New Roman" w:hAnsi="Times New Roman" w:cs="Times New Roman"/>
          <w:b/>
          <w:bCs/>
        </w:rPr>
        <w:t xml:space="preserve"> </w:t>
      </w:r>
      <w:r w:rsidR="00FA3372">
        <w:rPr>
          <w:rFonts w:ascii="Times New Roman" w:hAnsi="Times New Roman" w:cs="Times New Roman"/>
          <w:b/>
          <w:bCs/>
        </w:rPr>
        <w:tab/>
      </w:r>
      <w:r w:rsidR="00FA3372" w:rsidRPr="00FA3372">
        <w:rPr>
          <w:rFonts w:ascii="Times New Roman" w:hAnsi="Times New Roman" w:cs="Times New Roman"/>
          <w:b/>
          <w:bCs/>
        </w:rPr>
        <w:t>По третьему вопросу выступила Магомадова Т.М., учитель математики МБОУ «СОШ №3 с. Кенхи»</w:t>
      </w:r>
    </w:p>
    <w:p w14:paraId="01D5E43C" w14:textId="5045FC69" w:rsidR="005D1968" w:rsidRPr="00FA3372" w:rsidRDefault="005D1968" w:rsidP="00FA3372">
      <w:pPr>
        <w:pStyle w:val="ab"/>
        <w:jc w:val="both"/>
        <w:rPr>
          <w:rFonts w:ascii="Times New Roman" w:hAnsi="Times New Roman" w:cs="Times New Roman"/>
        </w:rPr>
      </w:pPr>
      <w:r w:rsidRPr="00FA3372">
        <w:rPr>
          <w:rFonts w:ascii="Times New Roman" w:hAnsi="Times New Roman" w:cs="Times New Roman"/>
        </w:rPr>
        <w:t>Для работы по обновлённым ФГОС требуются и новые учебники, отметила она. Обучающиеся 5 класса должны учиться по новым учебникам. Какими учебниками пользоваться в переходный период?</w:t>
      </w:r>
    </w:p>
    <w:p w14:paraId="05A181FB" w14:textId="77777777" w:rsidR="005D1968" w:rsidRPr="006535BC" w:rsidRDefault="005D1968" w:rsidP="00FA3372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6535BC">
        <w:rPr>
          <w:rFonts w:ascii="Times New Roman" w:hAnsi="Times New Roman" w:cs="Times New Roman"/>
        </w:rPr>
        <w:t xml:space="preserve">В этот период могут быть использованы любые учебно-методические комплекты, включенные в федеральный перечень учебников. (Письмо Минпросвещения России от 11.11.2021 № 03-1899 «Об обеспечении учебными изданиями (учебниками и учебными пособиями) обучающихся в 2022/23 учебном году), так как Приказ Министерства Просвещения </w:t>
      </w:r>
      <w:r w:rsidRPr="006535BC">
        <w:rPr>
          <w:rFonts w:ascii="Times New Roman" w:hAnsi="Times New Roman" w:cs="Times New Roman"/>
          <w:b/>
          <w:bCs/>
        </w:rPr>
        <w:t xml:space="preserve">Об утверждении ФПУ </w:t>
      </w:r>
      <w:r w:rsidRPr="006535BC">
        <w:rPr>
          <w:rFonts w:ascii="Times New Roman" w:hAnsi="Times New Roman" w:cs="Times New Roman"/>
        </w:rPr>
        <w:t xml:space="preserve">выйдет лишь в 3-4 квартале 2022 г. Только после этого </w:t>
      </w:r>
      <w:r w:rsidRPr="006535BC">
        <w:rPr>
          <w:rFonts w:ascii="Times New Roman" w:hAnsi="Times New Roman" w:cs="Times New Roman"/>
        </w:rPr>
        <w:lastRenderedPageBreak/>
        <w:t xml:space="preserve">ОО будут приобретать учебники для обновленного ФГОС. Пока работаем по такому алгоритму: "Важно! Учебники разные, а рабочая программа теперь будет одна для всех! Темы между классами переставлять нельзя! Внутри одного класса можно! Новых учебников 1 сентября 2022 г пока не будет. Что делать в переходный период 22-23 г? Использовать любой учебник из действующего федерального перечня. Отсутствующие темы брать из учебников других авторов (если они есть в школе), использовать конспекты занятий, электронные ресурсы, учебники в формате </w:t>
      </w:r>
      <w:r w:rsidRPr="006535BC">
        <w:rPr>
          <w:rFonts w:ascii="Times New Roman" w:hAnsi="Times New Roman" w:cs="Times New Roman"/>
          <w:lang w:val="en-US" w:bidi="en-US"/>
        </w:rPr>
        <w:t>pdf</w:t>
      </w:r>
      <w:r w:rsidRPr="006535BC">
        <w:rPr>
          <w:rFonts w:ascii="Times New Roman" w:hAnsi="Times New Roman" w:cs="Times New Roman"/>
          <w:lang w:bidi="en-US"/>
        </w:rPr>
        <w:t xml:space="preserve">, </w:t>
      </w:r>
      <w:r w:rsidRPr="006535BC">
        <w:rPr>
          <w:rFonts w:ascii="Times New Roman" w:hAnsi="Times New Roman" w:cs="Times New Roman"/>
        </w:rPr>
        <w:t>делать распечатки электронных версий рабочих тетрадей, можно организовать проектно- исследовательскую деятельность по изучению нового материала по разным источникам и т. д"</w:t>
      </w:r>
    </w:p>
    <w:p w14:paraId="200425CC" w14:textId="6BA19539" w:rsidR="005D1968" w:rsidRPr="006535BC" w:rsidRDefault="005D1968" w:rsidP="006535BC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6535BC">
        <w:rPr>
          <w:rFonts w:ascii="Times New Roman" w:hAnsi="Times New Roman" w:cs="Times New Roman"/>
          <w:b/>
          <w:bCs/>
        </w:rPr>
        <w:t xml:space="preserve">Решили: </w:t>
      </w:r>
      <w:r w:rsidR="006535BC">
        <w:rPr>
          <w:rFonts w:ascii="Times New Roman" w:hAnsi="Times New Roman" w:cs="Times New Roman"/>
          <w:b/>
          <w:bCs/>
        </w:rPr>
        <w:t>И</w:t>
      </w:r>
      <w:r w:rsidRPr="006535BC">
        <w:rPr>
          <w:rFonts w:ascii="Times New Roman" w:hAnsi="Times New Roman" w:cs="Times New Roman"/>
          <w:b/>
          <w:bCs/>
        </w:rPr>
        <w:t>нформацию принять к сведению, провести анализ имеющихся в ОО</w:t>
      </w:r>
      <w:r w:rsidR="006535BC">
        <w:rPr>
          <w:rFonts w:ascii="Times New Roman" w:hAnsi="Times New Roman" w:cs="Times New Roman"/>
          <w:b/>
          <w:bCs/>
        </w:rPr>
        <w:t xml:space="preserve"> </w:t>
      </w:r>
      <w:r w:rsidRPr="006535BC">
        <w:rPr>
          <w:rFonts w:ascii="Times New Roman" w:hAnsi="Times New Roman" w:cs="Times New Roman"/>
          <w:b/>
          <w:bCs/>
        </w:rPr>
        <w:t>учебников.</w:t>
      </w:r>
    </w:p>
    <w:p w14:paraId="5A2AC2A3" w14:textId="31EDDD91" w:rsidR="005D1968" w:rsidRPr="00CA558F" w:rsidRDefault="005D1968" w:rsidP="005D1968">
      <w:pPr>
        <w:pStyle w:val="1"/>
        <w:spacing w:after="180"/>
        <w:ind w:left="1620"/>
      </w:pPr>
    </w:p>
    <w:p w14:paraId="019C5FA9" w14:textId="5428534C" w:rsidR="002B2955" w:rsidRPr="00F25D89" w:rsidRDefault="00A71F32" w:rsidP="00F25D89">
      <w:pPr>
        <w:pStyle w:val="ab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sectPr w:rsidR="002B2955" w:rsidRPr="00F25D89" w:rsidSect="00E33825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7C0C"/>
    <w:multiLevelType w:val="hybridMultilevel"/>
    <w:tmpl w:val="2CC6FAD6"/>
    <w:lvl w:ilvl="0" w:tplc="B5C0F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A176F"/>
    <w:multiLevelType w:val="multilevel"/>
    <w:tmpl w:val="7E6A4B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864531"/>
    <w:multiLevelType w:val="multilevel"/>
    <w:tmpl w:val="6F1260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961DE3"/>
    <w:multiLevelType w:val="hybridMultilevel"/>
    <w:tmpl w:val="6C3CCF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22663202">
    <w:abstractNumId w:val="3"/>
  </w:num>
  <w:num w:numId="2" w16cid:durableId="657610088">
    <w:abstractNumId w:val="2"/>
  </w:num>
  <w:num w:numId="3" w16cid:durableId="730268307">
    <w:abstractNumId w:val="1"/>
  </w:num>
  <w:num w:numId="4" w16cid:durableId="98346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1A"/>
    <w:rsid w:val="00051CEE"/>
    <w:rsid w:val="000553A7"/>
    <w:rsid w:val="000569F6"/>
    <w:rsid w:val="00070E3F"/>
    <w:rsid w:val="00080666"/>
    <w:rsid w:val="00105DC6"/>
    <w:rsid w:val="001172C5"/>
    <w:rsid w:val="00122A00"/>
    <w:rsid w:val="00152A48"/>
    <w:rsid w:val="00160555"/>
    <w:rsid w:val="00163AE5"/>
    <w:rsid w:val="00165867"/>
    <w:rsid w:val="001A7AA4"/>
    <w:rsid w:val="001B5D10"/>
    <w:rsid w:val="001E2499"/>
    <w:rsid w:val="002119FB"/>
    <w:rsid w:val="00265F2C"/>
    <w:rsid w:val="0028287F"/>
    <w:rsid w:val="00290F40"/>
    <w:rsid w:val="002B2955"/>
    <w:rsid w:val="002B3083"/>
    <w:rsid w:val="00334173"/>
    <w:rsid w:val="0035048A"/>
    <w:rsid w:val="00356650"/>
    <w:rsid w:val="00383BBC"/>
    <w:rsid w:val="003A1B1F"/>
    <w:rsid w:val="003D21C7"/>
    <w:rsid w:val="003E58B9"/>
    <w:rsid w:val="003F4EB5"/>
    <w:rsid w:val="00424927"/>
    <w:rsid w:val="004303C5"/>
    <w:rsid w:val="00430E95"/>
    <w:rsid w:val="00442453"/>
    <w:rsid w:val="0046222A"/>
    <w:rsid w:val="00467FAB"/>
    <w:rsid w:val="004A2E34"/>
    <w:rsid w:val="004C0E61"/>
    <w:rsid w:val="005165F3"/>
    <w:rsid w:val="00532130"/>
    <w:rsid w:val="0054637D"/>
    <w:rsid w:val="00556167"/>
    <w:rsid w:val="0056108D"/>
    <w:rsid w:val="005877BF"/>
    <w:rsid w:val="00597E32"/>
    <w:rsid w:val="005A1171"/>
    <w:rsid w:val="005C165B"/>
    <w:rsid w:val="005D1968"/>
    <w:rsid w:val="005D1F22"/>
    <w:rsid w:val="005D298D"/>
    <w:rsid w:val="005F73B1"/>
    <w:rsid w:val="00625498"/>
    <w:rsid w:val="006320BC"/>
    <w:rsid w:val="00637E0E"/>
    <w:rsid w:val="006535BC"/>
    <w:rsid w:val="00676730"/>
    <w:rsid w:val="006D6A76"/>
    <w:rsid w:val="006E16D5"/>
    <w:rsid w:val="006E4F7A"/>
    <w:rsid w:val="006F1C94"/>
    <w:rsid w:val="006F62DC"/>
    <w:rsid w:val="007561CC"/>
    <w:rsid w:val="007676BC"/>
    <w:rsid w:val="007A315E"/>
    <w:rsid w:val="007A6233"/>
    <w:rsid w:val="007C4F47"/>
    <w:rsid w:val="007E771B"/>
    <w:rsid w:val="007F2212"/>
    <w:rsid w:val="007F7FA8"/>
    <w:rsid w:val="00825B1F"/>
    <w:rsid w:val="008345A9"/>
    <w:rsid w:val="00862AAD"/>
    <w:rsid w:val="00872D74"/>
    <w:rsid w:val="00876C79"/>
    <w:rsid w:val="00885A0E"/>
    <w:rsid w:val="008D7826"/>
    <w:rsid w:val="008F679B"/>
    <w:rsid w:val="00910CD7"/>
    <w:rsid w:val="0092627F"/>
    <w:rsid w:val="00934246"/>
    <w:rsid w:val="00970EE0"/>
    <w:rsid w:val="009C175A"/>
    <w:rsid w:val="009C7F03"/>
    <w:rsid w:val="00A01B42"/>
    <w:rsid w:val="00A14C77"/>
    <w:rsid w:val="00A3762B"/>
    <w:rsid w:val="00A468AC"/>
    <w:rsid w:val="00A71F32"/>
    <w:rsid w:val="00AB454C"/>
    <w:rsid w:val="00AD5A1A"/>
    <w:rsid w:val="00AE7B66"/>
    <w:rsid w:val="00AF367D"/>
    <w:rsid w:val="00B16DE0"/>
    <w:rsid w:val="00B2522C"/>
    <w:rsid w:val="00B92092"/>
    <w:rsid w:val="00CE4D2D"/>
    <w:rsid w:val="00D06517"/>
    <w:rsid w:val="00D37DEF"/>
    <w:rsid w:val="00D419E5"/>
    <w:rsid w:val="00D46389"/>
    <w:rsid w:val="00E33825"/>
    <w:rsid w:val="00E33B8A"/>
    <w:rsid w:val="00E43513"/>
    <w:rsid w:val="00E539C6"/>
    <w:rsid w:val="00E7186A"/>
    <w:rsid w:val="00EA42F9"/>
    <w:rsid w:val="00EA7CB0"/>
    <w:rsid w:val="00ED3641"/>
    <w:rsid w:val="00F02014"/>
    <w:rsid w:val="00F25D89"/>
    <w:rsid w:val="00F33047"/>
    <w:rsid w:val="00F6042C"/>
    <w:rsid w:val="00F748CD"/>
    <w:rsid w:val="00F82F8F"/>
    <w:rsid w:val="00FA3372"/>
    <w:rsid w:val="00FB11DE"/>
    <w:rsid w:val="00FB767D"/>
    <w:rsid w:val="00FE331A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89B4E"/>
  <w15:docId w15:val="{C85C0F83-B27A-461B-906D-F267F311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3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8287F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FE331A"/>
    <w:pPr>
      <w:ind w:firstLine="0"/>
      <w:jc w:val="left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unhideWhenUsed/>
    <w:rsid w:val="00FE331A"/>
    <w:rPr>
      <w:color w:val="0000FF"/>
      <w:u w:val="single"/>
    </w:rPr>
  </w:style>
  <w:style w:type="table" w:styleId="a5">
    <w:name w:val="Table Grid"/>
    <w:basedOn w:val="a1"/>
    <w:uiPriority w:val="59"/>
    <w:rsid w:val="00FE3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E33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2119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2119FB"/>
    <w:pPr>
      <w:shd w:val="clear" w:color="auto" w:fill="FFFFFF"/>
      <w:autoSpaceDE/>
      <w:autoSpaceDN/>
      <w:adjustRightInd/>
      <w:spacing w:after="320"/>
      <w:ind w:firstLine="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70E3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0E3F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676BC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E33B8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6"/>
    <w:rsid w:val="00E33B8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E33B8A"/>
    <w:pPr>
      <w:shd w:val="clear" w:color="auto" w:fill="FFFFFF"/>
      <w:autoSpaceDE/>
      <w:autoSpaceDN/>
      <w:adjustRightInd/>
      <w:spacing w:before="360"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20">
    <w:name w:val="Основной текст (2)"/>
    <w:basedOn w:val="a"/>
    <w:link w:val="2"/>
    <w:rsid w:val="00E33B8A"/>
    <w:pPr>
      <w:shd w:val="clear" w:color="auto" w:fill="FFFFFF"/>
      <w:autoSpaceDE/>
      <w:autoSpaceDN/>
      <w:adjustRightInd/>
      <w:spacing w:after="360" w:line="0" w:lineRule="atLeast"/>
      <w:ind w:firstLine="0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styleId="aa">
    <w:name w:val="Strong"/>
    <w:basedOn w:val="a0"/>
    <w:uiPriority w:val="22"/>
    <w:qFormat/>
    <w:rsid w:val="00E33B8A"/>
    <w:rPr>
      <w:b/>
      <w:bCs/>
    </w:rPr>
  </w:style>
  <w:style w:type="paragraph" w:styleId="ab">
    <w:name w:val="No Spacing"/>
    <w:uiPriority w:val="1"/>
    <w:qFormat/>
    <w:rsid w:val="00E33B8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3382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2828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3">
    <w:name w:val="c3"/>
    <w:basedOn w:val="a0"/>
    <w:rsid w:val="0028287F"/>
  </w:style>
  <w:style w:type="character" w:customStyle="1" w:styleId="10">
    <w:name w:val="Заголовок №1_"/>
    <w:basedOn w:val="a0"/>
    <w:link w:val="11"/>
    <w:rsid w:val="00B16DE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B16DE0"/>
    <w:pPr>
      <w:autoSpaceDE/>
      <w:autoSpaceDN/>
      <w:adjustRightInd/>
      <w:spacing w:after="240" w:line="274" w:lineRule="auto"/>
      <w:ind w:firstLine="10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aroy-ro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roy-ro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9E440-C939-4BB7-8F02-60EEE95E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asdasdasda asdasdas</cp:lastModifiedBy>
  <cp:revision>3</cp:revision>
  <cp:lastPrinted>2021-12-13T14:47:00Z</cp:lastPrinted>
  <dcterms:created xsi:type="dcterms:W3CDTF">2022-05-19T08:15:00Z</dcterms:created>
  <dcterms:modified xsi:type="dcterms:W3CDTF">2022-05-19T08:17:00Z</dcterms:modified>
</cp:coreProperties>
</file>